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CHANGE OF CHARACTER</w:t>
      </w:r>
    </w:p>
    <w:p>
      <w:pPr>
        <w:pStyle w:val="style0"/>
        <w:rPr/>
      </w:pPr>
      <w:r>
        <w:rPr>
          <w:i/>
          <w:sz w:val="24"/>
          <w:szCs w:val="24"/>
        </w:rPr>
        <w:t>Character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change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about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allowing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Bible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change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me,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helps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away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assumptions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gain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faith,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it’s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allowing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God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guide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you</w:t>
      </w:r>
    </w:p>
    <w:p>
      <w:pPr>
        <w:pStyle w:val="style0"/>
        <w:rPr/>
      </w:pPr>
      <w:r>
        <w:rPr>
          <w:i/>
          <w:sz w:val="24"/>
          <w:szCs w:val="24"/>
        </w:rPr>
        <w:t>We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need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men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character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coz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our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families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rides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whatever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men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will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duplicated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our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z w:val="24"/>
          <w:szCs w:val="24"/>
        </w:rPr>
        <w:t>mily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members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in their life </w:t>
      </w:r>
      <w:r>
        <w:rPr>
          <w:i/>
          <w:sz w:val="24"/>
          <w:szCs w:val="24"/>
        </w:rPr>
        <w:t xml:space="preserve">cycle 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>If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Men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will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behave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house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that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house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will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blessing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his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family</w:t>
      </w:r>
      <w:r>
        <w:rPr>
          <w:i/>
          <w:sz w:val="24"/>
          <w:szCs w:val="24"/>
        </w:rPr>
        <w:t xml:space="preserve"> </w:t>
      </w:r>
    </w:p>
    <w:p>
      <w:pPr>
        <w:pStyle w:val="style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Gen 1:27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God </w:t>
      </w:r>
      <w:r>
        <w:rPr>
          <w:i/>
          <w:sz w:val="24"/>
          <w:szCs w:val="24"/>
        </w:rPr>
        <w:t xml:space="preserve">created Man in his image and the woman was taken out of a man  { </w:t>
      </w:r>
      <w:r>
        <w:rPr>
          <w:b/>
          <w:bCs/>
          <w:i/>
          <w:sz w:val="24"/>
          <w:szCs w:val="24"/>
        </w:rPr>
        <w:t>Gen 2:18-22</w:t>
      </w:r>
      <w:r>
        <w:rPr>
          <w:i/>
          <w:sz w:val="24"/>
          <w:szCs w:val="24"/>
        </w:rPr>
        <w:t>}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>Woman was given what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God</w:t>
      </w:r>
      <w:r>
        <w:rPr>
          <w:i/>
          <w:sz w:val="24"/>
          <w:szCs w:val="24"/>
        </w:rPr>
        <w:t xml:space="preserve"> shared with a man by the man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z w:val="24"/>
          <w:szCs w:val="24"/>
        </w:rPr>
        <w:t xml:space="preserve">no wonder the serpent deceived the woman coz she was not aware exactly what </w:t>
      </w:r>
      <w:r>
        <w:rPr>
          <w:i/>
          <w:sz w:val="24"/>
          <w:szCs w:val="24"/>
        </w:rPr>
        <w:t>God said</w:t>
      </w:r>
      <w:r>
        <w:rPr>
          <w:i/>
          <w:sz w:val="24"/>
          <w:szCs w:val="24"/>
        </w:rPr>
        <w:t>.</w:t>
      </w:r>
    </w:p>
    <w:p>
      <w:pPr>
        <w:pStyle w:val="style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Gen 2:15</w:t>
      </w:r>
      <w:r>
        <w:rPr>
          <w:b/>
          <w:bCs/>
          <w:i/>
          <w:sz w:val="24"/>
          <w:szCs w:val="24"/>
        </w:rPr>
        <w:t>-17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Man was give charge </w:t>
      </w:r>
      <w:r>
        <w:rPr>
          <w:i/>
          <w:sz w:val="24"/>
          <w:szCs w:val="24"/>
        </w:rPr>
        <w:t xml:space="preserve"> before the woman </w:t>
      </w:r>
      <w:r>
        <w:rPr>
          <w:i/>
          <w:sz w:val="24"/>
          <w:szCs w:val="24"/>
        </w:rPr>
        <w:t xml:space="preserve">came into </w:t>
      </w:r>
      <w:r>
        <w:rPr>
          <w:i/>
          <w:sz w:val="24"/>
          <w:szCs w:val="24"/>
        </w:rPr>
        <w:t xml:space="preserve">existence </w:t>
      </w:r>
      <w:r>
        <w:rPr>
          <w:i/>
          <w:sz w:val="24"/>
          <w:szCs w:val="24"/>
        </w:rPr>
        <w:t xml:space="preserve"> and that makes it the reason why we must stand up and provide </w:t>
      </w:r>
      <w:r>
        <w:rPr>
          <w:i/>
          <w:sz w:val="24"/>
          <w:szCs w:val="24"/>
        </w:rPr>
        <w:t xml:space="preserve">leadership other </w:t>
      </w:r>
      <w:r>
        <w:rPr>
          <w:i/>
          <w:sz w:val="24"/>
          <w:szCs w:val="24"/>
        </w:rPr>
        <w:t>wise your lady will do it and then you start com</w:t>
      </w:r>
      <w:r>
        <w:rPr>
          <w:i/>
          <w:sz w:val="24"/>
          <w:szCs w:val="24"/>
        </w:rPr>
        <w:t xml:space="preserve">plaining </w:t>
      </w:r>
      <w:r>
        <w:rPr>
          <w:i/>
          <w:sz w:val="24"/>
          <w:szCs w:val="24"/>
        </w:rPr>
        <w:t xml:space="preserve">that she want to be a man </w:t>
      </w:r>
      <w:r>
        <w:rPr>
          <w:i/>
          <w:sz w:val="24"/>
          <w:szCs w:val="24"/>
        </w:rPr>
        <w:t>in the house</w:t>
      </w:r>
      <w:r>
        <w:rPr>
          <w:i/>
          <w:sz w:val="24"/>
          <w:szCs w:val="24"/>
        </w:rPr>
        <w:t>.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>Gen 3:1-6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Adam failed the test of leadership and instead of taking responsibility he is blaming his wife 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</w:t>
      </w:r>
      <w:r>
        <w:rPr>
          <w:i/>
          <w:sz w:val="24"/>
          <w:szCs w:val="24"/>
        </w:rPr>
        <w:t>can't be men who co</w:t>
      </w:r>
      <w:r>
        <w:rPr>
          <w:i/>
          <w:sz w:val="24"/>
          <w:szCs w:val="24"/>
        </w:rPr>
        <w:t>mplain what our spouse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our children  and the rest have done </w:t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question is how have </w:t>
      </w:r>
      <w:r>
        <w:rPr>
          <w:i/>
          <w:sz w:val="24"/>
          <w:szCs w:val="24"/>
        </w:rPr>
        <w:t xml:space="preserve">you modeled what you think is </w:t>
      </w:r>
      <w:r>
        <w:rPr>
          <w:i/>
          <w:sz w:val="24"/>
          <w:szCs w:val="24"/>
        </w:rPr>
        <w:t xml:space="preserve">good and godly </w:t>
      </w:r>
      <w:r>
        <w:rPr>
          <w:i/>
          <w:sz w:val="24"/>
          <w:szCs w:val="24"/>
        </w:rPr>
        <w:t>morals</w:t>
      </w:r>
      <w:r>
        <w:rPr>
          <w:i/>
          <w:sz w:val="24"/>
          <w:szCs w:val="24"/>
        </w:rPr>
        <w:t>?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MATTHEW 25:19-</w:t>
      </w:r>
      <w:r>
        <w:rPr>
          <w:b/>
          <w:sz w:val="24"/>
          <w:szCs w:val="24"/>
        </w:rPr>
        <w:t>26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This is not about blessings w</w:t>
      </w:r>
      <w:r>
        <w:rPr>
          <w:sz w:val="24"/>
          <w:szCs w:val="24"/>
        </w:rPr>
        <w:t>hich we focus much more on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rather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attitude and character of</w:t>
      </w:r>
      <w:r>
        <w:rPr>
          <w:sz w:val="24"/>
          <w:szCs w:val="24"/>
        </w:rPr>
        <w:t xml:space="preserve"> these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three </w:t>
      </w:r>
      <w:r>
        <w:rPr>
          <w:sz w:val="24"/>
          <w:szCs w:val="24"/>
        </w:rPr>
        <w:t>people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God looks at the Heart not the talent that’s why in this matter He is focusing on Faithfulness not the blessing!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If you would like to have any change in your life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work on your faithfulness to God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Faithfulness leads to character change </w:t>
      </w:r>
      <w:r>
        <w:rPr>
          <w:sz w:val="24"/>
          <w:szCs w:val="24"/>
        </w:rPr>
        <w:t>[</w:t>
      </w:r>
      <w:r>
        <w:rPr>
          <w:b/>
          <w:i/>
          <w:sz w:val="24"/>
          <w:szCs w:val="24"/>
        </w:rPr>
        <w:t>with faithfulness you follow through the instructions</w:t>
      </w:r>
      <w:r>
        <w:rPr>
          <w:sz w:val="24"/>
          <w:szCs w:val="24"/>
        </w:rPr>
        <w:t>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God called the two to come and share masters happiness </w:t>
      </w:r>
      <w:r>
        <w:rPr>
          <w:sz w:val="24"/>
          <w:szCs w:val="24"/>
        </w:rPr>
        <w:t xml:space="preserve">this means faithful people are willing to share (share the Gospel) it is also about having a relationship with God or being in tune with God </w:t>
      </w:r>
      <w:r>
        <w:rPr>
          <w:sz w:val="24"/>
          <w:szCs w:val="24"/>
        </w:rPr>
        <w:t>[</w:t>
      </w:r>
      <w:r>
        <w:rPr>
          <w:b/>
          <w:i/>
          <w:sz w:val="24"/>
          <w:szCs w:val="24"/>
        </w:rPr>
        <w:t>this leads to relationship with God’s people</w:t>
      </w:r>
      <w:r>
        <w:rPr>
          <w:sz w:val="24"/>
          <w:szCs w:val="24"/>
        </w:rPr>
        <w:t>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Many are times that we work on changing other people forgetting that the only person you can change is yourself (this change begins once God becomes a friend not a hard man)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Qz how do you see</w:t>
      </w:r>
      <w:r>
        <w:rPr>
          <w:sz w:val="24"/>
          <w:szCs w:val="24"/>
        </w:rPr>
        <w:t xml:space="preserve"> God? Is it as a hard man or </w:t>
      </w:r>
      <w:r>
        <w:rPr>
          <w:sz w:val="24"/>
          <w:szCs w:val="24"/>
        </w:rPr>
        <w:t xml:space="preserve">a friend? Just like the third Man you can be a disciple but in reality you have ran away from Him,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 what inspires you,</w:t>
      </w:r>
      <w:r>
        <w:rPr>
          <w:sz w:val="24"/>
          <w:szCs w:val="24"/>
        </w:rPr>
        <w:t xml:space="preserve"> is it</w:t>
      </w:r>
      <w:r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relationship with God or events?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NEHEMIAH 1:7-9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Our characters begins to change once we decide to obey the Bible and remain faithful to God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God </w:t>
      </w:r>
      <w:r>
        <w:rPr>
          <w:sz w:val="24"/>
          <w:szCs w:val="24"/>
        </w:rPr>
        <w:t>had</w:t>
      </w:r>
      <w:r>
        <w:rPr>
          <w:sz w:val="24"/>
          <w:szCs w:val="24"/>
        </w:rPr>
        <w:t xml:space="preserve"> promised to gather all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Israelites </w:t>
      </w:r>
      <w:r>
        <w:rPr>
          <w:sz w:val="24"/>
          <w:szCs w:val="24"/>
        </w:rPr>
        <w:t>together once</w:t>
      </w:r>
      <w:r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decide to become</w:t>
      </w:r>
      <w:r>
        <w:rPr>
          <w:sz w:val="24"/>
          <w:szCs w:val="24"/>
        </w:rPr>
        <w:t xml:space="preserve"> faithful </w:t>
      </w:r>
      <w:r>
        <w:rPr>
          <w:sz w:val="24"/>
          <w:szCs w:val="24"/>
        </w:rPr>
        <w:t xml:space="preserve">to him </w:t>
      </w:r>
      <w:r>
        <w:rPr>
          <w:sz w:val="24"/>
          <w:szCs w:val="24"/>
        </w:rPr>
        <w:t xml:space="preserve">and he will do the same to us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character change is vital for </w:t>
      </w:r>
      <w:r>
        <w:rPr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z w:val="24"/>
          <w:szCs w:val="24"/>
        </w:rPr>
        <w:t xml:space="preserve"> walk with God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not because </w:t>
      </w:r>
      <w:r>
        <w:rPr>
          <w:sz w:val="24"/>
          <w:szCs w:val="24"/>
        </w:rPr>
        <w:t>of the Church [</w:t>
      </w:r>
      <w:r>
        <w:rPr>
          <w:b/>
          <w:i/>
          <w:sz w:val="24"/>
          <w:szCs w:val="24"/>
        </w:rPr>
        <w:t>do</w:t>
      </w:r>
      <w:r>
        <w:rPr>
          <w:b/>
          <w:i/>
          <w:sz w:val="24"/>
          <w:szCs w:val="24"/>
        </w:rPr>
        <w:t>n’t</w:t>
      </w:r>
      <w:r>
        <w:rPr>
          <w:b/>
          <w:i/>
          <w:sz w:val="24"/>
          <w:szCs w:val="24"/>
        </w:rPr>
        <w:t xml:space="preserve"> change for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people to see you or to be recommended</w:t>
      </w:r>
      <w:r>
        <w:rPr>
          <w:sz w:val="24"/>
          <w:szCs w:val="24"/>
        </w:rPr>
        <w:t xml:space="preserve">]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EZEKIEL 36:25-27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Israelites had profaned God’s name among the nations coz of their </w:t>
      </w:r>
      <w:r>
        <w:rPr>
          <w:sz w:val="24"/>
          <w:szCs w:val="24"/>
        </w:rPr>
        <w:t>disobedience and he promised to correct it for his sake.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God is the one who changes characters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don't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 change yours</w:t>
      </w:r>
      <w:r>
        <w:rPr>
          <w:sz w:val="24"/>
          <w:szCs w:val="24"/>
        </w:rPr>
        <w:t xml:space="preserve">elf coz you </w:t>
      </w:r>
      <w:r>
        <w:rPr>
          <w:sz w:val="24"/>
          <w:szCs w:val="24"/>
        </w:rPr>
        <w:t xml:space="preserve">don't have the power be </w:t>
      </w:r>
      <w:r>
        <w:rPr>
          <w:sz w:val="24"/>
          <w:szCs w:val="24"/>
        </w:rPr>
        <w:t xml:space="preserve">close to God who has the power to </w:t>
      </w:r>
      <w:r>
        <w:rPr>
          <w:sz w:val="24"/>
          <w:szCs w:val="24"/>
        </w:rPr>
        <w:t>change and you will 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Character</w:t>
      </w:r>
      <w:r>
        <w:rPr>
          <w:sz w:val="24"/>
          <w:szCs w:val="24"/>
        </w:rPr>
        <w:t xml:space="preserve"> change </w:t>
      </w:r>
      <w:r>
        <w:rPr>
          <w:sz w:val="24"/>
          <w:szCs w:val="24"/>
        </w:rPr>
        <w:t xml:space="preserve">is not </w:t>
      </w:r>
      <w:r>
        <w:rPr>
          <w:sz w:val="24"/>
          <w:szCs w:val="24"/>
        </w:rPr>
        <w:t xml:space="preserve">being </w:t>
      </w:r>
      <w:r>
        <w:rPr>
          <w:sz w:val="24"/>
          <w:szCs w:val="24"/>
        </w:rPr>
        <w:t>addict</w:t>
      </w:r>
      <w:r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ministry </w:t>
      </w:r>
      <w:r>
        <w:rPr>
          <w:sz w:val="24"/>
          <w:szCs w:val="24"/>
        </w:rPr>
        <w:t xml:space="preserve">activities but a great walk with God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Team up with </w:t>
      </w:r>
      <w:r>
        <w:rPr>
          <w:sz w:val="24"/>
          <w:szCs w:val="24"/>
        </w:rPr>
        <w:t xml:space="preserve">God and you </w:t>
      </w:r>
      <w:r>
        <w:rPr>
          <w:sz w:val="24"/>
          <w:szCs w:val="24"/>
        </w:rPr>
        <w:t>will experience character change or d</w:t>
      </w:r>
      <w:r>
        <w:rPr>
          <w:sz w:val="24"/>
          <w:szCs w:val="24"/>
        </w:rPr>
        <w:t xml:space="preserve">evelopment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Conclusion: - your walk with God will lead to Character change </w:t>
      </w:r>
    </w:p>
    <w:p>
      <w:pPr>
        <w:pStyle w:val="style0"/>
        <w:rPr/>
      </w:pPr>
      <w:r>
        <w:rPr>
          <w:sz w:val="24"/>
          <w:szCs w:val="24"/>
        </w:rPr>
        <w:t>God Bless You</w:t>
      </w:r>
    </w:p>
    <w:sectPr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583</Words>
  <Characters>2517</Characters>
  <Application>WPS Office</Application>
  <DocSecurity>0</DocSecurity>
  <Paragraphs>33</Paragraphs>
  <ScaleCrop>false</ScaleCrop>
  <Company>hme</Company>
  <LinksUpToDate>false</LinksUpToDate>
  <CharactersWithSpaces>3084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2010-12-31T03:16:00Z</dcterms:created>
  <dc:creator>kimanzi</dc:creator>
  <lastModifiedBy>K016</lastModifiedBy>
  <dcterms:modified xsi:type="dcterms:W3CDTF">2017-01-22T04:05:25Z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